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A8921" w14:textId="01CA38FA" w:rsidR="006B0782" w:rsidRPr="00542194" w:rsidRDefault="00FA1C83" w:rsidP="006B0782">
      <w:pPr>
        <w:widowControl/>
        <w:shd w:val="clear" w:color="auto" w:fill="FFFFFF"/>
        <w:adjustRightInd w:val="0"/>
        <w:snapToGrid w:val="0"/>
        <w:spacing w:beforeLines="50" w:before="120" w:afterLines="50" w:after="120"/>
        <w:jc w:val="left"/>
        <w:rPr>
          <w:rFonts w:ascii="Arial" w:hAnsi="Arial" w:cs="Arial"/>
          <w:b/>
          <w:bCs/>
          <w:color w:val="333333"/>
          <w:kern w:val="0"/>
          <w:szCs w:val="21"/>
        </w:rPr>
      </w:pPr>
      <w:r w:rsidRPr="00542194">
        <w:rPr>
          <w:rFonts w:ascii="Arial" w:hAnsi="Arial" w:cs="Arial"/>
          <w:b/>
          <w:bCs/>
          <w:color w:val="333333"/>
          <w:kern w:val="0"/>
          <w:szCs w:val="21"/>
        </w:rPr>
        <w:t>Job</w:t>
      </w:r>
      <w:r w:rsidR="006B0782" w:rsidRPr="00542194">
        <w:rPr>
          <w:rFonts w:ascii="Arial" w:hAnsi="Arial" w:cs="Arial"/>
          <w:b/>
          <w:bCs/>
          <w:color w:val="333333"/>
          <w:kern w:val="0"/>
          <w:szCs w:val="21"/>
        </w:rPr>
        <w:t xml:space="preserve"> Profile</w:t>
      </w:r>
      <w:bookmarkStart w:id="0" w:name="_GoBack"/>
      <w:bookmarkEnd w:id="0"/>
    </w:p>
    <w:p w14:paraId="551B87D6" w14:textId="77777777" w:rsidR="003F3FC5" w:rsidRPr="00542194" w:rsidRDefault="003F3FC5" w:rsidP="003F3FC5">
      <w:pPr>
        <w:widowControl/>
        <w:shd w:val="clear" w:color="auto" w:fill="FFFFFF"/>
        <w:adjustRightInd w:val="0"/>
        <w:snapToGrid w:val="0"/>
        <w:spacing w:beforeLines="50" w:before="120" w:afterLines="50" w:after="120"/>
        <w:jc w:val="center"/>
        <w:rPr>
          <w:rFonts w:ascii="Arial" w:hAnsi="Arial" w:cs="Arial"/>
          <w:b/>
          <w:color w:val="333333"/>
          <w:kern w:val="0"/>
          <w:sz w:val="24"/>
          <w:u w:val="single"/>
        </w:rPr>
      </w:pPr>
    </w:p>
    <w:p w14:paraId="03902474" w14:textId="63C44C0A" w:rsidR="003F3FC5" w:rsidRPr="00542194" w:rsidRDefault="00C84401" w:rsidP="0079103F">
      <w:pPr>
        <w:widowControl/>
        <w:shd w:val="clear" w:color="auto" w:fill="FFFFFF"/>
        <w:adjustRightInd w:val="0"/>
        <w:snapToGrid w:val="0"/>
        <w:spacing w:beforeLines="50" w:before="120" w:afterLines="50" w:after="120"/>
        <w:jc w:val="center"/>
        <w:rPr>
          <w:rFonts w:ascii="Arial" w:hAnsi="Arial" w:cs="Arial"/>
          <w:b/>
          <w:color w:val="333333"/>
          <w:kern w:val="0"/>
          <w:sz w:val="24"/>
          <w:u w:val="single"/>
        </w:rPr>
      </w:pPr>
      <w:r w:rsidRPr="00542194">
        <w:rPr>
          <w:rFonts w:ascii="Arial" w:hAnsi="Arial" w:cs="Arial"/>
          <w:b/>
          <w:color w:val="333333"/>
          <w:kern w:val="0"/>
          <w:sz w:val="24"/>
          <w:u w:val="single"/>
        </w:rPr>
        <w:t>Title</w:t>
      </w:r>
      <w:r w:rsidR="00FA1C83" w:rsidRPr="00542194">
        <w:rPr>
          <w:rFonts w:ascii="Arial" w:hAnsi="Arial" w:cs="Arial"/>
          <w:b/>
          <w:color w:val="333333"/>
          <w:kern w:val="0"/>
          <w:sz w:val="24"/>
          <w:u w:val="single"/>
        </w:rPr>
        <w:t xml:space="preserve">: </w:t>
      </w:r>
      <w:r w:rsidR="00C03D1E" w:rsidRPr="00C03D1E">
        <w:rPr>
          <w:rFonts w:ascii="Arial" w:hAnsi="Arial" w:cs="Arial"/>
          <w:bCs/>
          <w:color w:val="333333"/>
          <w:kern w:val="0"/>
          <w:sz w:val="24"/>
          <w:u w:val="single"/>
        </w:rPr>
        <w:t>Executive Assistant</w:t>
      </w:r>
    </w:p>
    <w:p w14:paraId="4BD31769" w14:textId="66BFE459" w:rsidR="003F3FC5" w:rsidRPr="00542194" w:rsidRDefault="003F3FC5" w:rsidP="003F3FC5">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b/>
          <w:bCs/>
          <w:color w:val="333333"/>
          <w:kern w:val="0"/>
          <w:szCs w:val="21"/>
        </w:rPr>
        <w:t>Location:</w:t>
      </w:r>
      <w:r w:rsidRPr="00542194">
        <w:rPr>
          <w:rFonts w:ascii="Arial" w:hAnsi="Arial" w:cs="Arial"/>
          <w:color w:val="333333"/>
          <w:kern w:val="0"/>
          <w:szCs w:val="21"/>
        </w:rPr>
        <w:t xml:space="preserve"> </w:t>
      </w:r>
      <w:r w:rsidR="0098618C" w:rsidRPr="00542194">
        <w:rPr>
          <w:rFonts w:ascii="Arial" w:hAnsi="Arial" w:cs="Arial"/>
          <w:color w:val="333333"/>
          <w:kern w:val="0"/>
          <w:szCs w:val="21"/>
        </w:rPr>
        <w:t>Shanghai</w:t>
      </w:r>
    </w:p>
    <w:p w14:paraId="7C35E37E" w14:textId="14F8CDCB" w:rsidR="003F3FC5" w:rsidRPr="00542194" w:rsidRDefault="003F3FC5" w:rsidP="003F3FC5">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b/>
          <w:bCs/>
          <w:color w:val="333333"/>
          <w:kern w:val="0"/>
          <w:szCs w:val="21"/>
        </w:rPr>
        <w:t>Reporting to:</w:t>
      </w:r>
      <w:r w:rsidRPr="00542194">
        <w:rPr>
          <w:rFonts w:ascii="Arial" w:hAnsi="Arial" w:cs="Arial"/>
          <w:color w:val="333333"/>
          <w:kern w:val="0"/>
          <w:szCs w:val="21"/>
        </w:rPr>
        <w:t xml:space="preserve"> General Manager</w:t>
      </w:r>
      <w:r w:rsidR="009178D6" w:rsidRPr="00542194">
        <w:rPr>
          <w:rFonts w:ascii="Arial" w:hAnsi="Arial" w:cs="Arial"/>
          <w:color w:val="333333"/>
          <w:kern w:val="0"/>
          <w:szCs w:val="21"/>
        </w:rPr>
        <w:t>, VDA QMC China</w:t>
      </w:r>
    </w:p>
    <w:p w14:paraId="1236D2ED" w14:textId="644CF388" w:rsidR="00542194" w:rsidRPr="00542194" w:rsidRDefault="003F3FC5" w:rsidP="003F3FC5">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b/>
          <w:bCs/>
          <w:color w:val="333333"/>
          <w:kern w:val="0"/>
          <w:szCs w:val="21"/>
        </w:rPr>
        <w:t>Supervising:</w:t>
      </w:r>
      <w:r w:rsidRPr="00542194">
        <w:rPr>
          <w:rFonts w:ascii="Arial" w:hAnsi="Arial" w:cs="Arial"/>
          <w:color w:val="333333"/>
          <w:kern w:val="0"/>
          <w:szCs w:val="21"/>
        </w:rPr>
        <w:t xml:space="preserve"> N. A.</w:t>
      </w:r>
    </w:p>
    <w:p w14:paraId="05912BC5" w14:textId="3E7AFBC5" w:rsidR="003F3FC5" w:rsidRPr="00542194" w:rsidRDefault="0098618C" w:rsidP="003F3FC5">
      <w:pPr>
        <w:widowControl/>
        <w:shd w:val="clear" w:color="auto" w:fill="FFFFFF"/>
        <w:adjustRightInd w:val="0"/>
        <w:snapToGrid w:val="0"/>
        <w:spacing w:beforeLines="50" w:before="120" w:afterLines="50" w:after="120"/>
        <w:jc w:val="left"/>
        <w:rPr>
          <w:rFonts w:ascii="Arial" w:hAnsi="Arial" w:cs="Arial"/>
          <w:b/>
          <w:color w:val="333333"/>
          <w:kern w:val="0"/>
          <w:szCs w:val="21"/>
          <w:u w:val="single"/>
        </w:rPr>
      </w:pPr>
      <w:r w:rsidRPr="00542194">
        <w:rPr>
          <w:rFonts w:ascii="Arial" w:hAnsi="Arial" w:cs="Arial"/>
          <w:b/>
          <w:color w:val="333333"/>
          <w:kern w:val="0"/>
          <w:szCs w:val="21"/>
          <w:u w:val="single"/>
        </w:rPr>
        <w:t>Job</w:t>
      </w:r>
      <w:r w:rsidR="003F3FC5" w:rsidRPr="00542194">
        <w:rPr>
          <w:rFonts w:ascii="Arial" w:hAnsi="Arial" w:cs="Arial"/>
          <w:b/>
          <w:color w:val="333333"/>
          <w:kern w:val="0"/>
          <w:szCs w:val="21"/>
          <w:u w:val="single"/>
        </w:rPr>
        <w:t xml:space="preserve"> </w:t>
      </w:r>
      <w:r w:rsidRPr="00542194">
        <w:rPr>
          <w:rFonts w:ascii="Arial" w:hAnsi="Arial" w:cs="Arial"/>
          <w:b/>
          <w:color w:val="333333"/>
          <w:kern w:val="0"/>
          <w:szCs w:val="21"/>
          <w:u w:val="single"/>
        </w:rPr>
        <w:t>Descriptions</w:t>
      </w:r>
      <w:r w:rsidR="003F3FC5" w:rsidRPr="00542194">
        <w:rPr>
          <w:rFonts w:ascii="Arial" w:hAnsi="Arial" w:cs="Arial"/>
          <w:b/>
          <w:color w:val="333333"/>
          <w:kern w:val="0"/>
          <w:szCs w:val="21"/>
          <w:u w:val="single"/>
        </w:rPr>
        <w:t>:</w:t>
      </w:r>
    </w:p>
    <w:p w14:paraId="67132E29" w14:textId="2C91201E"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-Assist to manage and maintain GM’s daily calendar, schedule appointments, coordinate meetings, arrange travels and travel related activities;</w:t>
      </w:r>
    </w:p>
    <w:p w14:paraId="65DECF55" w14:textId="59F10F4E"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-Track on to</w:t>
      </w:r>
      <w:r w:rsidR="0097256C">
        <w:rPr>
          <w:rFonts w:ascii="Arial" w:hAnsi="Arial" w:cs="Arial" w:hint="eastAsia"/>
          <w:color w:val="333333"/>
          <w:kern w:val="0"/>
          <w:szCs w:val="21"/>
        </w:rPr>
        <w:t>-</w:t>
      </w:r>
      <w:r w:rsidRPr="00542194">
        <w:rPr>
          <w:rFonts w:ascii="Arial" w:hAnsi="Arial" w:cs="Arial"/>
          <w:color w:val="333333"/>
          <w:kern w:val="0"/>
          <w:szCs w:val="21"/>
        </w:rPr>
        <w:t>do list for GM;</w:t>
      </w:r>
    </w:p>
    <w:p w14:paraId="2FC4D40F" w14:textId="5689FAFC"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 xml:space="preserve">-Assist to manage GM’s expense </w:t>
      </w:r>
      <w:r>
        <w:rPr>
          <w:rFonts w:ascii="Arial" w:hAnsi="Arial" w:cs="Arial"/>
          <w:color w:val="333333"/>
          <w:kern w:val="0"/>
          <w:szCs w:val="21"/>
        </w:rPr>
        <w:t>reimbursement</w:t>
      </w:r>
      <w:r w:rsidRPr="00542194">
        <w:rPr>
          <w:rFonts w:ascii="Arial" w:hAnsi="Arial" w:cs="Arial"/>
          <w:color w:val="333333"/>
          <w:kern w:val="0"/>
          <w:szCs w:val="21"/>
        </w:rPr>
        <w:t xml:space="preserve"> in a timely manner;</w:t>
      </w:r>
    </w:p>
    <w:p w14:paraId="2D0817AC" w14:textId="066E7875"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-Screen and handle visitor/telephone/e-mail of internal /external correspondences;</w:t>
      </w:r>
    </w:p>
    <w:p w14:paraId="2A80DB41" w14:textId="570FCAFD"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 xml:space="preserve">-Arrange internal </w:t>
      </w:r>
      <w:r>
        <w:rPr>
          <w:rFonts w:ascii="Arial" w:hAnsi="Arial" w:cs="Arial"/>
          <w:color w:val="333333"/>
          <w:kern w:val="0"/>
          <w:szCs w:val="21"/>
        </w:rPr>
        <w:t xml:space="preserve">and external </w:t>
      </w:r>
      <w:r w:rsidRPr="00542194">
        <w:rPr>
          <w:rFonts w:ascii="Arial" w:hAnsi="Arial" w:cs="Arial"/>
          <w:color w:val="333333"/>
          <w:kern w:val="0"/>
          <w:szCs w:val="21"/>
        </w:rPr>
        <w:t>meetings</w:t>
      </w:r>
      <w:r>
        <w:rPr>
          <w:rFonts w:ascii="Arial" w:hAnsi="Arial" w:cs="Arial"/>
          <w:color w:val="333333"/>
          <w:kern w:val="0"/>
          <w:szCs w:val="21"/>
        </w:rPr>
        <w:t xml:space="preserve"> and activities</w:t>
      </w:r>
      <w:r w:rsidRPr="00542194">
        <w:rPr>
          <w:rFonts w:ascii="Arial" w:hAnsi="Arial" w:cs="Arial"/>
          <w:color w:val="333333"/>
          <w:kern w:val="0"/>
          <w:szCs w:val="21"/>
        </w:rPr>
        <w:t>, prepare meeting pack, take meeting minutes and support follow up actions as needed;</w:t>
      </w:r>
    </w:p>
    <w:p w14:paraId="2C68282D" w14:textId="77777777"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 Support GM on internal communication, distribute GM’s message to relative internal stakeholders and follow up;</w:t>
      </w:r>
    </w:p>
    <w:p w14:paraId="32DA1ED7" w14:textId="13EB2561"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-Support GM to coordinate internal matters and consolidate reports;</w:t>
      </w:r>
    </w:p>
    <w:p w14:paraId="74DDE56F" w14:textId="3F05A912"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w:t>
      </w:r>
      <w:r>
        <w:rPr>
          <w:rFonts w:ascii="Arial" w:hAnsi="Arial" w:cs="Arial"/>
          <w:color w:val="333333"/>
          <w:kern w:val="0"/>
          <w:szCs w:val="21"/>
        </w:rPr>
        <w:t>Assist to o</w:t>
      </w:r>
      <w:r w:rsidRPr="00542194">
        <w:rPr>
          <w:rFonts w:ascii="Arial" w:hAnsi="Arial" w:cs="Arial"/>
          <w:color w:val="333333"/>
          <w:kern w:val="0"/>
          <w:szCs w:val="21"/>
        </w:rPr>
        <w:t xml:space="preserve">rganize team </w:t>
      </w:r>
      <w:r>
        <w:rPr>
          <w:rFonts w:ascii="Arial" w:hAnsi="Arial" w:cs="Arial"/>
          <w:color w:val="333333"/>
          <w:kern w:val="0"/>
          <w:szCs w:val="21"/>
        </w:rPr>
        <w:t>events</w:t>
      </w:r>
      <w:r w:rsidRPr="00542194">
        <w:rPr>
          <w:rFonts w:ascii="Arial" w:hAnsi="Arial" w:cs="Arial"/>
          <w:color w:val="333333"/>
          <w:kern w:val="0"/>
          <w:szCs w:val="21"/>
        </w:rPr>
        <w:t xml:space="preserve"> and relevant </w:t>
      </w:r>
      <w:r>
        <w:rPr>
          <w:rFonts w:ascii="Arial" w:hAnsi="Arial" w:cs="Arial"/>
          <w:color w:val="333333"/>
          <w:kern w:val="0"/>
          <w:szCs w:val="21"/>
        </w:rPr>
        <w:t>activitie</w:t>
      </w:r>
      <w:r w:rsidRPr="00542194">
        <w:rPr>
          <w:rFonts w:ascii="Arial" w:hAnsi="Arial" w:cs="Arial"/>
          <w:color w:val="333333"/>
          <w:kern w:val="0"/>
          <w:szCs w:val="21"/>
        </w:rPr>
        <w:t>s;</w:t>
      </w:r>
    </w:p>
    <w:p w14:paraId="7FB7D087" w14:textId="5733DF2B"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 xml:space="preserve">-Support </w:t>
      </w:r>
      <w:r w:rsidR="00142908">
        <w:rPr>
          <w:rFonts w:ascii="Arial" w:hAnsi="Arial" w:cs="Arial"/>
          <w:color w:val="333333"/>
          <w:kern w:val="0"/>
          <w:szCs w:val="21"/>
        </w:rPr>
        <w:t xml:space="preserve">GM to conduct organizational change </w:t>
      </w:r>
      <w:r>
        <w:rPr>
          <w:rFonts w:ascii="Arial" w:hAnsi="Arial" w:cs="Arial"/>
          <w:color w:val="333333"/>
          <w:kern w:val="0"/>
          <w:szCs w:val="21"/>
        </w:rPr>
        <w:t>and development</w:t>
      </w:r>
      <w:r w:rsidRPr="00542194">
        <w:rPr>
          <w:rFonts w:ascii="Arial" w:hAnsi="Arial" w:cs="Arial"/>
          <w:color w:val="333333"/>
          <w:kern w:val="0"/>
          <w:szCs w:val="21"/>
        </w:rPr>
        <w:t>;</w:t>
      </w:r>
    </w:p>
    <w:p w14:paraId="49C7B8F6" w14:textId="7C056755"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-Coordinate with BU managers on items to be reported, and provide appropriate communication and support;</w:t>
      </w:r>
    </w:p>
    <w:p w14:paraId="20546440" w14:textId="5D61A234"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-Systematical approach and transparent communication before, during and after the meeting</w:t>
      </w:r>
      <w:r w:rsidR="00DF780D">
        <w:rPr>
          <w:rFonts w:ascii="Arial" w:hAnsi="Arial" w:cs="Arial"/>
          <w:color w:val="333333"/>
          <w:kern w:val="0"/>
          <w:szCs w:val="21"/>
        </w:rPr>
        <w:t>s</w:t>
      </w:r>
      <w:r>
        <w:rPr>
          <w:rFonts w:ascii="Arial" w:hAnsi="Arial" w:cs="Arial"/>
          <w:color w:val="333333"/>
          <w:kern w:val="0"/>
          <w:szCs w:val="21"/>
        </w:rPr>
        <w:t>;</w:t>
      </w:r>
    </w:p>
    <w:p w14:paraId="6096A04C" w14:textId="77777777"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 Assist to analyze, prepare and deal with memos, letters, presentation materials, reports, emails and other documents as required;</w:t>
      </w:r>
    </w:p>
    <w:p w14:paraId="0D907488" w14:textId="765A2B9A"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-Competitor analysis benchmark, including info collection from external events/ seminars;</w:t>
      </w:r>
    </w:p>
    <w:p w14:paraId="293713A3" w14:textId="7C47995E" w:rsidR="00142908" w:rsidRDefault="00542194"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542194">
        <w:rPr>
          <w:rFonts w:ascii="Arial" w:hAnsi="Arial" w:cs="Arial"/>
          <w:color w:val="333333"/>
          <w:kern w:val="0"/>
          <w:szCs w:val="21"/>
        </w:rPr>
        <w:t>-</w:t>
      </w:r>
      <w:r w:rsidR="00142908">
        <w:rPr>
          <w:rFonts w:ascii="Arial" w:hAnsi="Arial" w:cs="Arial"/>
          <w:color w:val="333333"/>
          <w:kern w:val="0"/>
          <w:szCs w:val="21"/>
        </w:rPr>
        <w:t>Manage contracts with License Partners and Cooperative Partners;</w:t>
      </w:r>
      <w:r w:rsidR="00142908">
        <w:rPr>
          <w:rFonts w:ascii="Arial" w:hAnsi="Arial" w:cs="Arial"/>
          <w:color w:val="333333"/>
          <w:kern w:val="0"/>
          <w:szCs w:val="21"/>
        </w:rPr>
        <w:tab/>
      </w:r>
    </w:p>
    <w:p w14:paraId="35B0397E" w14:textId="61D3B70A" w:rsidR="00542194" w:rsidRPr="00542194" w:rsidRDefault="00142908" w:rsidP="00542194">
      <w:pPr>
        <w:widowControl/>
        <w:shd w:val="clear" w:color="auto" w:fill="FFFFFF"/>
        <w:adjustRightInd w:val="0"/>
        <w:snapToGrid w:val="0"/>
        <w:spacing w:beforeLines="50" w:before="120" w:afterLines="50" w:after="120"/>
        <w:jc w:val="left"/>
        <w:rPr>
          <w:rFonts w:ascii="Arial" w:hAnsi="Arial" w:cs="Arial"/>
          <w:color w:val="333333"/>
          <w:kern w:val="0"/>
          <w:szCs w:val="21"/>
        </w:rPr>
      </w:pPr>
      <w:r w:rsidRPr="00142908">
        <w:rPr>
          <w:rFonts w:ascii="Arial" w:hAnsi="Arial" w:cs="Arial"/>
          <w:color w:val="333333"/>
          <w:kern w:val="0"/>
          <w:szCs w:val="21"/>
        </w:rPr>
        <w:t>-</w:t>
      </w:r>
      <w:r w:rsidR="00542194" w:rsidRPr="00542194">
        <w:rPr>
          <w:rFonts w:ascii="Arial" w:hAnsi="Arial" w:cs="Arial"/>
          <w:color w:val="333333"/>
          <w:kern w:val="0"/>
          <w:szCs w:val="21"/>
        </w:rPr>
        <w:t>Support congress</w:t>
      </w:r>
      <w:r w:rsidR="00DF780D">
        <w:rPr>
          <w:rFonts w:ascii="Arial" w:hAnsi="Arial" w:cs="Arial"/>
          <w:color w:val="333333"/>
          <w:kern w:val="0"/>
          <w:szCs w:val="21"/>
        </w:rPr>
        <w:t xml:space="preserve"> and conferences</w:t>
      </w:r>
      <w:r w:rsidR="00542194" w:rsidRPr="00542194">
        <w:rPr>
          <w:rFonts w:ascii="Arial" w:hAnsi="Arial" w:cs="Arial"/>
          <w:color w:val="333333"/>
          <w:kern w:val="0"/>
          <w:szCs w:val="21"/>
        </w:rPr>
        <w:t>, align with keynote speakers, partners, sponsors for events organized by VDA QMC China</w:t>
      </w:r>
      <w:r w:rsidR="00542194">
        <w:rPr>
          <w:rFonts w:ascii="Arial" w:hAnsi="Arial" w:cs="Arial"/>
          <w:color w:val="333333"/>
          <w:kern w:val="0"/>
          <w:szCs w:val="21"/>
        </w:rPr>
        <w:t>.</w:t>
      </w:r>
    </w:p>
    <w:p w14:paraId="2967DAE8" w14:textId="14680698" w:rsidR="00C84401" w:rsidRPr="00542194" w:rsidRDefault="0098618C" w:rsidP="00542194">
      <w:pPr>
        <w:widowControl/>
        <w:shd w:val="clear" w:color="auto" w:fill="FFFFFF"/>
        <w:adjustRightInd w:val="0"/>
        <w:snapToGrid w:val="0"/>
        <w:spacing w:beforeLines="50" w:before="120" w:afterLines="50" w:after="120"/>
        <w:jc w:val="left"/>
        <w:rPr>
          <w:rFonts w:ascii="Arial" w:hAnsi="Arial" w:cs="Arial"/>
          <w:b/>
          <w:color w:val="333333"/>
          <w:kern w:val="0"/>
          <w:szCs w:val="21"/>
          <w:u w:val="single"/>
        </w:rPr>
      </w:pPr>
      <w:r w:rsidRPr="00542194">
        <w:rPr>
          <w:rFonts w:ascii="Arial" w:hAnsi="Arial" w:cs="Arial"/>
          <w:b/>
          <w:color w:val="333333"/>
          <w:kern w:val="0"/>
          <w:szCs w:val="21"/>
          <w:u w:val="single"/>
        </w:rPr>
        <w:t>Job Specifications:</w:t>
      </w:r>
    </w:p>
    <w:p w14:paraId="7C75C279" w14:textId="234C0DDB"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bCs/>
          <w:color w:val="333333"/>
          <w:kern w:val="0"/>
          <w:szCs w:val="21"/>
        </w:rPr>
      </w:pPr>
      <w:r w:rsidRPr="00542194">
        <w:rPr>
          <w:rFonts w:ascii="Arial" w:hAnsi="Arial" w:cs="Arial"/>
          <w:bCs/>
          <w:color w:val="333333"/>
          <w:kern w:val="0"/>
          <w:szCs w:val="21"/>
        </w:rPr>
        <w:t xml:space="preserve">-Bachelor’s degree or above, </w:t>
      </w:r>
      <w:r w:rsidR="00DF780D">
        <w:rPr>
          <w:rFonts w:ascii="Arial" w:hAnsi="Arial" w:cs="Arial"/>
          <w:bCs/>
          <w:color w:val="333333"/>
          <w:kern w:val="0"/>
          <w:szCs w:val="21"/>
        </w:rPr>
        <w:t xml:space="preserve">and </w:t>
      </w:r>
      <w:r w:rsidRPr="00542194">
        <w:rPr>
          <w:rFonts w:ascii="Arial" w:hAnsi="Arial" w:cs="Arial"/>
          <w:bCs/>
          <w:color w:val="333333"/>
          <w:kern w:val="0"/>
          <w:szCs w:val="21"/>
        </w:rPr>
        <w:t>oversea study in Germany is preferred;</w:t>
      </w:r>
    </w:p>
    <w:p w14:paraId="4CB28681" w14:textId="6E3C8876"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bCs/>
          <w:color w:val="333333"/>
          <w:kern w:val="0"/>
          <w:szCs w:val="21"/>
        </w:rPr>
      </w:pPr>
      <w:r w:rsidRPr="00542194">
        <w:rPr>
          <w:rFonts w:ascii="Arial" w:hAnsi="Arial" w:cs="Arial"/>
          <w:bCs/>
          <w:color w:val="333333"/>
          <w:kern w:val="0"/>
          <w:szCs w:val="21"/>
        </w:rPr>
        <w:t>-</w:t>
      </w:r>
      <w:r w:rsidR="0097256C">
        <w:rPr>
          <w:rFonts w:ascii="Arial" w:hAnsi="Arial" w:cs="Arial"/>
          <w:bCs/>
          <w:color w:val="333333"/>
          <w:kern w:val="0"/>
          <w:szCs w:val="21"/>
        </w:rPr>
        <w:t>Have a</w:t>
      </w:r>
      <w:r w:rsidRPr="00542194">
        <w:rPr>
          <w:rFonts w:ascii="Arial" w:hAnsi="Arial" w:cs="Arial"/>
          <w:bCs/>
          <w:color w:val="333333"/>
          <w:kern w:val="0"/>
          <w:szCs w:val="21"/>
        </w:rPr>
        <w:t>t least 5 years or above working experience as Executive Assistance, Secretary, GM Assistant</w:t>
      </w:r>
      <w:r w:rsidR="00142908">
        <w:rPr>
          <w:rFonts w:ascii="Arial" w:hAnsi="Arial" w:cs="Arial"/>
          <w:bCs/>
          <w:color w:val="333333"/>
          <w:kern w:val="0"/>
          <w:szCs w:val="21"/>
        </w:rPr>
        <w:t xml:space="preserve"> </w:t>
      </w:r>
      <w:r w:rsidR="00DF780D">
        <w:rPr>
          <w:rFonts w:ascii="Arial" w:hAnsi="Arial" w:cs="Arial"/>
          <w:bCs/>
          <w:color w:val="333333"/>
          <w:kern w:val="0"/>
          <w:szCs w:val="21"/>
        </w:rPr>
        <w:t xml:space="preserve">for expatriates like German </w:t>
      </w:r>
      <w:r w:rsidR="00142908">
        <w:rPr>
          <w:rFonts w:ascii="Arial" w:hAnsi="Arial" w:cs="Arial"/>
          <w:bCs/>
          <w:color w:val="333333"/>
          <w:kern w:val="0"/>
          <w:szCs w:val="21"/>
        </w:rPr>
        <w:t xml:space="preserve">in MNCs, </w:t>
      </w:r>
      <w:r w:rsidR="00DF780D">
        <w:rPr>
          <w:rFonts w:ascii="Arial" w:hAnsi="Arial" w:cs="Arial"/>
          <w:bCs/>
          <w:color w:val="333333"/>
          <w:kern w:val="0"/>
          <w:szCs w:val="21"/>
        </w:rPr>
        <w:t xml:space="preserve">and </w:t>
      </w:r>
      <w:r w:rsidR="00142908">
        <w:rPr>
          <w:rFonts w:ascii="Arial" w:hAnsi="Arial" w:cs="Arial"/>
          <w:bCs/>
          <w:color w:val="333333"/>
          <w:kern w:val="0"/>
          <w:szCs w:val="21"/>
        </w:rPr>
        <w:t>Germany organization is preferred</w:t>
      </w:r>
      <w:r w:rsidRPr="00542194">
        <w:rPr>
          <w:rFonts w:ascii="Arial" w:hAnsi="Arial" w:cs="Arial"/>
          <w:bCs/>
          <w:color w:val="333333"/>
          <w:kern w:val="0"/>
          <w:szCs w:val="21"/>
        </w:rPr>
        <w:t>;</w:t>
      </w:r>
    </w:p>
    <w:p w14:paraId="77DEE817" w14:textId="34B7120F"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bCs/>
          <w:color w:val="333333"/>
          <w:kern w:val="0"/>
          <w:szCs w:val="21"/>
        </w:rPr>
      </w:pPr>
      <w:r w:rsidRPr="00542194">
        <w:rPr>
          <w:rFonts w:ascii="Arial" w:hAnsi="Arial" w:cs="Arial"/>
          <w:bCs/>
          <w:color w:val="333333"/>
          <w:kern w:val="0"/>
          <w:szCs w:val="21"/>
        </w:rPr>
        <w:t>-</w:t>
      </w:r>
      <w:r w:rsidR="0097256C">
        <w:rPr>
          <w:rFonts w:ascii="Arial" w:hAnsi="Arial" w:cs="Arial"/>
          <w:bCs/>
          <w:color w:val="333333"/>
          <w:kern w:val="0"/>
          <w:szCs w:val="21"/>
        </w:rPr>
        <w:t>Be v</w:t>
      </w:r>
      <w:r w:rsidRPr="00542194">
        <w:rPr>
          <w:rFonts w:ascii="Arial" w:hAnsi="Arial" w:cs="Arial"/>
          <w:bCs/>
          <w:color w:val="333333"/>
          <w:kern w:val="0"/>
          <w:szCs w:val="21"/>
        </w:rPr>
        <w:t xml:space="preserve">ery good communication skills, high enthusiasm, self-motivation and engagement </w:t>
      </w:r>
      <w:r w:rsidR="00142908">
        <w:rPr>
          <w:rFonts w:ascii="Arial" w:hAnsi="Arial" w:cs="Arial"/>
          <w:bCs/>
          <w:color w:val="333333"/>
          <w:kern w:val="0"/>
          <w:szCs w:val="21"/>
        </w:rPr>
        <w:t>is required;</w:t>
      </w:r>
    </w:p>
    <w:p w14:paraId="3D7AA368" w14:textId="11CC1E93"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bCs/>
          <w:color w:val="333333"/>
          <w:kern w:val="0"/>
          <w:szCs w:val="21"/>
        </w:rPr>
      </w:pPr>
      <w:r w:rsidRPr="00542194">
        <w:rPr>
          <w:rFonts w:ascii="Arial" w:hAnsi="Arial" w:cs="Arial"/>
          <w:bCs/>
          <w:color w:val="333333"/>
          <w:kern w:val="0"/>
          <w:szCs w:val="21"/>
        </w:rPr>
        <w:t>-</w:t>
      </w:r>
      <w:r w:rsidR="0097256C">
        <w:rPr>
          <w:rFonts w:ascii="Arial" w:hAnsi="Arial" w:cs="Arial"/>
          <w:bCs/>
          <w:color w:val="333333"/>
          <w:kern w:val="0"/>
          <w:szCs w:val="21"/>
        </w:rPr>
        <w:t>Have</w:t>
      </w:r>
      <w:r w:rsidRPr="00542194">
        <w:rPr>
          <w:rFonts w:ascii="Arial" w:hAnsi="Arial" w:cs="Arial"/>
          <w:bCs/>
          <w:color w:val="333333"/>
          <w:kern w:val="0"/>
          <w:szCs w:val="21"/>
        </w:rPr>
        <w:t xml:space="preserve"> </w:t>
      </w:r>
      <w:r w:rsidR="0097256C">
        <w:rPr>
          <w:rFonts w:ascii="Arial" w:hAnsi="Arial" w:cs="Arial"/>
          <w:bCs/>
          <w:color w:val="333333"/>
          <w:kern w:val="0"/>
          <w:szCs w:val="21"/>
        </w:rPr>
        <w:t>s</w:t>
      </w:r>
      <w:r w:rsidRPr="00542194">
        <w:rPr>
          <w:rFonts w:ascii="Arial" w:hAnsi="Arial" w:cs="Arial"/>
          <w:bCs/>
          <w:color w:val="333333"/>
          <w:kern w:val="0"/>
          <w:szCs w:val="21"/>
        </w:rPr>
        <w:t>olid documentation preparation capability in both Chinese and English (reports, ppt, excel, etc.);</w:t>
      </w:r>
    </w:p>
    <w:p w14:paraId="24DB99BC" w14:textId="37BC4F1E"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bCs/>
          <w:color w:val="333333"/>
          <w:kern w:val="0"/>
          <w:szCs w:val="21"/>
        </w:rPr>
      </w:pPr>
      <w:r w:rsidRPr="00542194">
        <w:rPr>
          <w:rFonts w:ascii="Arial" w:hAnsi="Arial" w:cs="Arial"/>
          <w:bCs/>
          <w:color w:val="333333"/>
          <w:kern w:val="0"/>
          <w:szCs w:val="21"/>
        </w:rPr>
        <w:t>-</w:t>
      </w:r>
      <w:r w:rsidR="00DF780D">
        <w:rPr>
          <w:rFonts w:ascii="Arial" w:hAnsi="Arial" w:cs="Arial"/>
          <w:bCs/>
          <w:color w:val="333333"/>
          <w:kern w:val="0"/>
          <w:szCs w:val="21"/>
        </w:rPr>
        <w:t xml:space="preserve">Be proficient at both spoken and written </w:t>
      </w:r>
      <w:proofErr w:type="gramStart"/>
      <w:r w:rsidR="00DF780D">
        <w:rPr>
          <w:rFonts w:ascii="Arial" w:hAnsi="Arial" w:cs="Arial"/>
          <w:bCs/>
          <w:color w:val="333333"/>
          <w:kern w:val="0"/>
          <w:szCs w:val="21"/>
        </w:rPr>
        <w:t xml:space="preserve">English </w:t>
      </w:r>
      <w:r w:rsidRPr="00542194">
        <w:rPr>
          <w:rFonts w:ascii="Arial" w:hAnsi="Arial" w:cs="Arial"/>
          <w:bCs/>
          <w:color w:val="333333"/>
          <w:kern w:val="0"/>
          <w:szCs w:val="21"/>
        </w:rPr>
        <w:t>;</w:t>
      </w:r>
      <w:proofErr w:type="gramEnd"/>
    </w:p>
    <w:p w14:paraId="17A589AE" w14:textId="4E341374" w:rsidR="00542194" w:rsidRDefault="00542194" w:rsidP="00542194">
      <w:pPr>
        <w:widowControl/>
        <w:shd w:val="clear" w:color="auto" w:fill="FFFFFF"/>
        <w:adjustRightInd w:val="0"/>
        <w:snapToGrid w:val="0"/>
        <w:spacing w:beforeLines="50" w:before="120" w:afterLines="50" w:after="120"/>
        <w:jc w:val="left"/>
        <w:rPr>
          <w:rFonts w:ascii="Arial" w:hAnsi="Arial" w:cs="Arial"/>
          <w:bCs/>
          <w:color w:val="333333"/>
          <w:kern w:val="0"/>
          <w:szCs w:val="21"/>
        </w:rPr>
      </w:pPr>
      <w:r w:rsidRPr="00542194">
        <w:rPr>
          <w:rFonts w:ascii="Arial" w:hAnsi="Arial" w:cs="Arial"/>
          <w:bCs/>
          <w:color w:val="333333"/>
          <w:kern w:val="0"/>
          <w:szCs w:val="21"/>
        </w:rPr>
        <w:t>-</w:t>
      </w:r>
      <w:r w:rsidR="0097256C">
        <w:rPr>
          <w:rFonts w:ascii="Arial" w:hAnsi="Arial" w:cs="Arial"/>
          <w:bCs/>
          <w:color w:val="333333"/>
          <w:kern w:val="0"/>
          <w:szCs w:val="21"/>
        </w:rPr>
        <w:t>B</w:t>
      </w:r>
      <w:r w:rsidRPr="00542194">
        <w:rPr>
          <w:rFonts w:ascii="Arial" w:hAnsi="Arial" w:cs="Arial"/>
          <w:bCs/>
          <w:color w:val="333333"/>
          <w:kern w:val="0"/>
          <w:szCs w:val="21"/>
        </w:rPr>
        <w:t>e detail-oriented and have a sense of being confidential and discreet;</w:t>
      </w:r>
    </w:p>
    <w:p w14:paraId="266317C8" w14:textId="03A10FC8" w:rsidR="00542194" w:rsidRDefault="00DF780D" w:rsidP="00542194">
      <w:pPr>
        <w:widowControl/>
        <w:shd w:val="clear" w:color="auto" w:fill="FFFFFF"/>
        <w:adjustRightInd w:val="0"/>
        <w:snapToGrid w:val="0"/>
        <w:spacing w:beforeLines="50" w:before="120" w:afterLines="50" w:after="120"/>
        <w:jc w:val="left"/>
        <w:rPr>
          <w:rFonts w:ascii="Arial" w:hAnsi="Arial" w:cs="Arial"/>
          <w:bCs/>
          <w:color w:val="333333"/>
          <w:kern w:val="0"/>
          <w:szCs w:val="21"/>
        </w:rPr>
      </w:pPr>
      <w:r w:rsidRPr="00DF780D">
        <w:rPr>
          <w:rFonts w:ascii="Arial" w:hAnsi="Arial" w:cs="Arial"/>
          <w:bCs/>
          <w:color w:val="333333"/>
          <w:kern w:val="0"/>
          <w:szCs w:val="21"/>
        </w:rPr>
        <w:t>-</w:t>
      </w:r>
      <w:r w:rsidR="00542194" w:rsidRPr="00542194">
        <w:rPr>
          <w:rFonts w:ascii="Arial" w:hAnsi="Arial" w:cs="Arial"/>
          <w:bCs/>
          <w:color w:val="333333"/>
          <w:kern w:val="0"/>
          <w:szCs w:val="21"/>
        </w:rPr>
        <w:t>Can work under high pressure and be multi-tasks</w:t>
      </w:r>
      <w:r>
        <w:rPr>
          <w:rFonts w:ascii="Arial" w:hAnsi="Arial" w:cs="Arial"/>
          <w:bCs/>
          <w:color w:val="333333"/>
          <w:kern w:val="0"/>
          <w:szCs w:val="21"/>
        </w:rPr>
        <w:t>;</w:t>
      </w:r>
    </w:p>
    <w:p w14:paraId="31101BD0" w14:textId="3975F7EC" w:rsidR="0097256C" w:rsidRPr="00542194" w:rsidRDefault="0097256C" w:rsidP="00542194">
      <w:pPr>
        <w:widowControl/>
        <w:shd w:val="clear" w:color="auto" w:fill="FFFFFF"/>
        <w:adjustRightInd w:val="0"/>
        <w:snapToGrid w:val="0"/>
        <w:spacing w:beforeLines="50" w:before="120" w:afterLines="50" w:after="120"/>
        <w:jc w:val="left"/>
        <w:rPr>
          <w:rFonts w:ascii="Arial" w:hAnsi="Arial" w:cs="Arial"/>
          <w:bCs/>
          <w:color w:val="333333"/>
          <w:kern w:val="0"/>
          <w:szCs w:val="21"/>
        </w:rPr>
      </w:pPr>
      <w:r w:rsidRPr="0097256C">
        <w:rPr>
          <w:rFonts w:ascii="Arial" w:hAnsi="Arial" w:cs="Arial"/>
          <w:bCs/>
          <w:color w:val="333333"/>
          <w:kern w:val="0"/>
          <w:szCs w:val="21"/>
        </w:rPr>
        <w:lastRenderedPageBreak/>
        <w:t>-Be reliable, trustful, honest and fast in understanding</w:t>
      </w:r>
      <w:r>
        <w:rPr>
          <w:rFonts w:ascii="Arial" w:hAnsi="Arial" w:cs="Arial"/>
          <w:bCs/>
          <w:color w:val="333333"/>
          <w:kern w:val="0"/>
          <w:szCs w:val="21"/>
        </w:rPr>
        <w:t xml:space="preserve"> and learning;</w:t>
      </w:r>
    </w:p>
    <w:p w14:paraId="0AF04153" w14:textId="5438117B" w:rsidR="00542194" w:rsidRPr="00542194" w:rsidRDefault="00542194" w:rsidP="00542194">
      <w:pPr>
        <w:widowControl/>
        <w:shd w:val="clear" w:color="auto" w:fill="FFFFFF"/>
        <w:adjustRightInd w:val="0"/>
        <w:snapToGrid w:val="0"/>
        <w:spacing w:beforeLines="50" w:before="120" w:afterLines="50" w:after="120"/>
        <w:jc w:val="left"/>
        <w:rPr>
          <w:rFonts w:ascii="Arial" w:hAnsi="Arial" w:cs="Arial"/>
          <w:bCs/>
          <w:color w:val="333333"/>
          <w:kern w:val="0"/>
          <w:szCs w:val="21"/>
        </w:rPr>
      </w:pPr>
      <w:r w:rsidRPr="00542194">
        <w:rPr>
          <w:rFonts w:ascii="Arial" w:hAnsi="Arial" w:cs="Arial"/>
          <w:bCs/>
          <w:color w:val="333333"/>
          <w:kern w:val="0"/>
          <w:szCs w:val="21"/>
        </w:rPr>
        <w:t>-</w:t>
      </w:r>
      <w:r w:rsidR="0097256C">
        <w:rPr>
          <w:rFonts w:ascii="Arial" w:hAnsi="Arial" w:cs="Arial"/>
          <w:bCs/>
          <w:color w:val="333333"/>
          <w:kern w:val="0"/>
          <w:szCs w:val="21"/>
        </w:rPr>
        <w:t>Have</w:t>
      </w:r>
      <w:r w:rsidRPr="00542194">
        <w:rPr>
          <w:rFonts w:ascii="Arial" w:hAnsi="Arial" w:cs="Arial"/>
          <w:bCs/>
          <w:color w:val="333333"/>
          <w:kern w:val="0"/>
          <w:szCs w:val="21"/>
        </w:rPr>
        <w:t xml:space="preserve"> </w:t>
      </w:r>
      <w:r w:rsidR="0097256C">
        <w:rPr>
          <w:rFonts w:ascii="Arial" w:hAnsi="Arial" w:cs="Arial"/>
          <w:bCs/>
          <w:color w:val="333333"/>
          <w:kern w:val="0"/>
          <w:szCs w:val="21"/>
        </w:rPr>
        <w:t>working</w:t>
      </w:r>
      <w:r w:rsidRPr="00542194">
        <w:rPr>
          <w:rFonts w:ascii="Arial" w:hAnsi="Arial" w:cs="Arial"/>
          <w:bCs/>
          <w:color w:val="333333"/>
          <w:kern w:val="0"/>
          <w:szCs w:val="21"/>
        </w:rPr>
        <w:t xml:space="preserve"> experience and interests </w:t>
      </w:r>
      <w:r w:rsidR="00DF780D">
        <w:rPr>
          <w:rFonts w:ascii="Arial" w:hAnsi="Arial" w:cs="Arial"/>
          <w:bCs/>
          <w:color w:val="333333"/>
          <w:kern w:val="0"/>
          <w:szCs w:val="21"/>
        </w:rPr>
        <w:t>in automotive industry</w:t>
      </w:r>
      <w:r w:rsidR="00BE74BC">
        <w:rPr>
          <w:rFonts w:ascii="Arial" w:hAnsi="Arial" w:cs="Arial"/>
          <w:bCs/>
          <w:color w:val="333333"/>
          <w:kern w:val="0"/>
          <w:szCs w:val="21"/>
        </w:rPr>
        <w:t xml:space="preserve"> is preferred</w:t>
      </w:r>
      <w:r w:rsidR="00DF780D">
        <w:rPr>
          <w:rFonts w:ascii="Arial" w:hAnsi="Arial" w:cs="Arial"/>
          <w:bCs/>
          <w:color w:val="333333"/>
          <w:kern w:val="0"/>
          <w:szCs w:val="21"/>
        </w:rPr>
        <w:t>.</w:t>
      </w:r>
    </w:p>
    <w:p w14:paraId="23663A72" w14:textId="77777777" w:rsidR="003F3FC5" w:rsidRPr="00DF780D" w:rsidRDefault="003F3FC5" w:rsidP="006B0782">
      <w:pPr>
        <w:widowControl/>
        <w:shd w:val="clear" w:color="auto" w:fill="FFFFFF"/>
        <w:adjustRightInd w:val="0"/>
        <w:snapToGrid w:val="0"/>
        <w:spacing w:beforeLines="50" w:before="120" w:afterLines="50" w:after="120"/>
        <w:jc w:val="left"/>
        <w:rPr>
          <w:rFonts w:ascii="Arial" w:hAnsi="Arial" w:cs="Arial"/>
          <w:color w:val="333333"/>
          <w:kern w:val="0"/>
          <w:szCs w:val="21"/>
        </w:rPr>
      </w:pPr>
    </w:p>
    <w:p w14:paraId="201E8A26" w14:textId="49EE215C" w:rsidR="00BB305F" w:rsidRPr="00542194" w:rsidRDefault="00916D0B" w:rsidP="00916D0B">
      <w:pPr>
        <w:widowControl/>
        <w:shd w:val="clear" w:color="auto" w:fill="FFFFFF"/>
        <w:adjustRightInd w:val="0"/>
        <w:snapToGrid w:val="0"/>
        <w:spacing w:beforeLines="50" w:before="120" w:afterLines="50" w:after="120"/>
        <w:rPr>
          <w:rFonts w:ascii="Arial" w:hAnsi="Arial" w:cs="Arial"/>
          <w:b/>
          <w:color w:val="333333"/>
          <w:kern w:val="0"/>
          <w:szCs w:val="21"/>
          <w:u w:val="single"/>
        </w:rPr>
      </w:pPr>
      <w:r w:rsidRPr="00542194">
        <w:rPr>
          <w:rFonts w:ascii="Arial" w:hAnsi="Arial" w:cs="Arial"/>
          <w:b/>
          <w:color w:val="333333"/>
          <w:kern w:val="0"/>
          <w:szCs w:val="21"/>
          <w:u w:val="single"/>
        </w:rPr>
        <w:t>About VDA QMC</w:t>
      </w:r>
    </w:p>
    <w:p w14:paraId="247F79C3" w14:textId="1EBF3208" w:rsidR="00BC4DE7" w:rsidRPr="00542194" w:rsidRDefault="00BC4DE7" w:rsidP="00BC4DE7">
      <w:pPr>
        <w:widowControl/>
        <w:shd w:val="clear" w:color="auto" w:fill="FFFFFF"/>
        <w:adjustRightInd w:val="0"/>
        <w:snapToGrid w:val="0"/>
        <w:spacing w:beforeLines="50" w:before="120" w:afterLines="50" w:after="120"/>
        <w:rPr>
          <w:rFonts w:ascii="Arial" w:hAnsi="Arial" w:cs="Arial"/>
          <w:color w:val="333333"/>
          <w:kern w:val="0"/>
          <w:szCs w:val="21"/>
        </w:rPr>
      </w:pPr>
      <w:r w:rsidRPr="00542194">
        <w:rPr>
          <w:rFonts w:ascii="Arial" w:hAnsi="Arial" w:cs="Arial"/>
          <w:color w:val="333333"/>
          <w:kern w:val="0"/>
          <w:szCs w:val="21"/>
        </w:rPr>
        <w:t xml:space="preserve">The Quality Management Center (QMC) has been founded in Germany in August 1997. The role and responsibilities undertaken by the QMC are varied and the questions </w:t>
      </w:r>
      <w:r w:rsidR="000E68D4" w:rsidRPr="00542194">
        <w:rPr>
          <w:rFonts w:ascii="Arial" w:hAnsi="Arial" w:cs="Arial"/>
          <w:color w:val="333333"/>
          <w:kern w:val="0"/>
          <w:szCs w:val="21"/>
        </w:rPr>
        <w:t>surrounding</w:t>
      </w:r>
      <w:r w:rsidRPr="00542194">
        <w:rPr>
          <w:rFonts w:ascii="Arial" w:hAnsi="Arial" w:cs="Arial"/>
          <w:color w:val="333333"/>
          <w:kern w:val="0"/>
          <w:szCs w:val="21"/>
        </w:rPr>
        <w:t xml:space="preserve"> quality management in the automotive industry occupy us on daily basis. </w:t>
      </w:r>
    </w:p>
    <w:p w14:paraId="4464AE59" w14:textId="0BD8A576" w:rsidR="00BC4DE7" w:rsidRPr="00542194" w:rsidRDefault="00BC4DE7" w:rsidP="00BC4DE7">
      <w:pPr>
        <w:widowControl/>
        <w:shd w:val="clear" w:color="auto" w:fill="FFFFFF"/>
        <w:adjustRightInd w:val="0"/>
        <w:snapToGrid w:val="0"/>
        <w:spacing w:beforeLines="50" w:before="120" w:afterLines="50" w:after="120"/>
        <w:rPr>
          <w:rFonts w:ascii="Arial" w:hAnsi="Arial" w:cs="Arial"/>
          <w:color w:val="333333"/>
          <w:kern w:val="0"/>
          <w:szCs w:val="21"/>
        </w:rPr>
      </w:pPr>
      <w:r w:rsidRPr="00542194">
        <w:rPr>
          <w:rFonts w:ascii="Arial" w:hAnsi="Arial" w:cs="Arial"/>
          <w:color w:val="333333"/>
          <w:kern w:val="0"/>
          <w:szCs w:val="21"/>
        </w:rPr>
        <w:t>VDA QMC has 30 working groups, including more than 400 German automotive industry quality management experts from automotive OEMs and suppliers, working on related topics to quality management in this industry. The structure of working group guarantees regular updates of relevant standards.</w:t>
      </w:r>
    </w:p>
    <w:p w14:paraId="4F82ABF3" w14:textId="27EF3074" w:rsidR="00916D0B" w:rsidRPr="00542194" w:rsidRDefault="00BC4DE7" w:rsidP="00BC4DE7">
      <w:pPr>
        <w:widowControl/>
        <w:shd w:val="clear" w:color="auto" w:fill="FFFFFF"/>
        <w:adjustRightInd w:val="0"/>
        <w:snapToGrid w:val="0"/>
        <w:spacing w:beforeLines="50" w:before="120" w:afterLines="50" w:after="120"/>
        <w:rPr>
          <w:rFonts w:ascii="Arial" w:hAnsi="Arial" w:cs="Arial"/>
          <w:color w:val="333333"/>
          <w:kern w:val="0"/>
          <w:szCs w:val="21"/>
        </w:rPr>
      </w:pPr>
      <w:r w:rsidRPr="00542194">
        <w:rPr>
          <w:rFonts w:ascii="Arial" w:hAnsi="Arial" w:cs="Arial"/>
          <w:color w:val="333333"/>
          <w:kern w:val="0"/>
          <w:szCs w:val="21"/>
        </w:rPr>
        <w:t>VDA QMC, headquartered in Berlin, Germany, has offices in Beijing and Shanghai</w:t>
      </w:r>
      <w:r w:rsidR="000E68D4" w:rsidRPr="00542194">
        <w:rPr>
          <w:rFonts w:ascii="Arial" w:hAnsi="Arial" w:cs="Arial"/>
          <w:color w:val="333333"/>
          <w:kern w:val="0"/>
          <w:szCs w:val="21"/>
        </w:rPr>
        <w:t>,</w:t>
      </w:r>
      <w:r w:rsidRPr="00542194">
        <w:rPr>
          <w:rFonts w:ascii="Arial" w:hAnsi="Arial" w:cs="Arial"/>
          <w:color w:val="333333"/>
          <w:kern w:val="0"/>
          <w:szCs w:val="21"/>
        </w:rPr>
        <w:t xml:space="preserve"> China.</w:t>
      </w:r>
    </w:p>
    <w:p w14:paraId="557B55D5" w14:textId="21843A16" w:rsidR="00BC4DE7" w:rsidRPr="00542194" w:rsidRDefault="00BC4DE7" w:rsidP="00BC4DE7">
      <w:pPr>
        <w:widowControl/>
        <w:shd w:val="clear" w:color="auto" w:fill="FFFFFF"/>
        <w:adjustRightInd w:val="0"/>
        <w:snapToGrid w:val="0"/>
        <w:spacing w:beforeLines="50" w:before="120" w:afterLines="50" w:after="120"/>
        <w:rPr>
          <w:rFonts w:ascii="Arial" w:hAnsi="Arial" w:cs="Arial"/>
          <w:color w:val="333333"/>
          <w:kern w:val="0"/>
          <w:szCs w:val="21"/>
        </w:rPr>
      </w:pPr>
      <w:r w:rsidRPr="00542194">
        <w:rPr>
          <w:rFonts w:ascii="Arial" w:hAnsi="Arial" w:cs="Arial"/>
          <w:color w:val="333333"/>
          <w:kern w:val="0"/>
          <w:szCs w:val="21"/>
        </w:rPr>
        <w:t>If you are interested in this position, please send your resume in both English and Chinese to:</w:t>
      </w:r>
    </w:p>
    <w:p w14:paraId="15CDDD80" w14:textId="5F11054C" w:rsidR="00BC4DE7" w:rsidRPr="00542194" w:rsidRDefault="004840A8" w:rsidP="00BC4DE7">
      <w:pPr>
        <w:widowControl/>
        <w:shd w:val="clear" w:color="auto" w:fill="FFFFFF"/>
        <w:adjustRightInd w:val="0"/>
        <w:snapToGrid w:val="0"/>
        <w:spacing w:beforeLines="50" w:before="120" w:afterLines="50" w:after="120"/>
        <w:rPr>
          <w:rFonts w:ascii="Arial" w:hAnsi="Arial" w:cs="Arial"/>
          <w:color w:val="333333"/>
          <w:kern w:val="0"/>
          <w:szCs w:val="21"/>
        </w:rPr>
      </w:pPr>
      <w:hyperlink r:id="rId9" w:history="1">
        <w:r w:rsidR="00BC4DE7" w:rsidRPr="00542194">
          <w:rPr>
            <w:rStyle w:val="ad"/>
            <w:rFonts w:ascii="Arial" w:hAnsi="Arial" w:cs="Arial"/>
            <w:kern w:val="0"/>
            <w:szCs w:val="21"/>
          </w:rPr>
          <w:t>Louisa.yuan@vdachina.com.cn</w:t>
        </w:r>
      </w:hyperlink>
    </w:p>
    <w:p w14:paraId="0A88497C" w14:textId="77777777" w:rsidR="004669A2" w:rsidRPr="004669A2" w:rsidRDefault="004669A2" w:rsidP="004669A2">
      <w:pPr>
        <w:widowControl/>
        <w:shd w:val="clear" w:color="auto" w:fill="FFFFFF"/>
        <w:adjustRightInd w:val="0"/>
        <w:snapToGrid w:val="0"/>
        <w:spacing w:beforeLines="50" w:before="120" w:afterLines="50" w:after="120"/>
        <w:rPr>
          <w:rFonts w:ascii="Arial" w:hAnsi="Arial" w:cs="Arial"/>
          <w:color w:val="333333"/>
          <w:kern w:val="0"/>
          <w:szCs w:val="21"/>
        </w:rPr>
      </w:pPr>
      <w:r w:rsidRPr="004669A2">
        <w:rPr>
          <w:rFonts w:ascii="Arial" w:hAnsi="Arial" w:cs="Arial"/>
          <w:color w:val="333333"/>
          <w:kern w:val="0"/>
          <w:szCs w:val="21"/>
        </w:rPr>
        <w:t>Our office address is as follows:</w:t>
      </w:r>
    </w:p>
    <w:p w14:paraId="2977D47A" w14:textId="77777777" w:rsidR="004669A2" w:rsidRPr="004669A2" w:rsidRDefault="004669A2" w:rsidP="004669A2">
      <w:pPr>
        <w:widowControl/>
        <w:shd w:val="clear" w:color="auto" w:fill="FFFFFF"/>
        <w:adjustRightInd w:val="0"/>
        <w:snapToGrid w:val="0"/>
        <w:spacing w:beforeLines="50" w:before="120" w:afterLines="50" w:after="120"/>
        <w:rPr>
          <w:rFonts w:ascii="Arial" w:hAnsi="Arial" w:cs="Arial"/>
          <w:color w:val="333333"/>
          <w:kern w:val="0"/>
          <w:szCs w:val="21"/>
        </w:rPr>
      </w:pPr>
      <w:r w:rsidRPr="004669A2">
        <w:rPr>
          <w:rFonts w:ascii="Arial" w:hAnsi="Arial" w:cs="Arial" w:hint="eastAsia"/>
          <w:color w:val="333333"/>
          <w:kern w:val="0"/>
          <w:szCs w:val="21"/>
        </w:rPr>
        <w:t>上海市长宁区金钟路</w:t>
      </w:r>
      <w:r w:rsidRPr="004669A2">
        <w:rPr>
          <w:rFonts w:ascii="Arial" w:hAnsi="Arial" w:cs="Arial" w:hint="eastAsia"/>
          <w:color w:val="333333"/>
          <w:kern w:val="0"/>
          <w:szCs w:val="21"/>
        </w:rPr>
        <w:t>968</w:t>
      </w:r>
      <w:r w:rsidRPr="004669A2">
        <w:rPr>
          <w:rFonts w:ascii="Arial" w:hAnsi="Arial" w:cs="Arial" w:hint="eastAsia"/>
          <w:color w:val="333333"/>
          <w:kern w:val="0"/>
          <w:szCs w:val="21"/>
        </w:rPr>
        <w:t>号天会商务广场</w:t>
      </w:r>
      <w:r w:rsidRPr="004669A2">
        <w:rPr>
          <w:rFonts w:ascii="Arial" w:hAnsi="Arial" w:cs="Arial" w:hint="eastAsia"/>
          <w:color w:val="333333"/>
          <w:kern w:val="0"/>
          <w:szCs w:val="21"/>
        </w:rPr>
        <w:t xml:space="preserve"> 7</w:t>
      </w:r>
      <w:r w:rsidRPr="004669A2">
        <w:rPr>
          <w:rFonts w:ascii="Arial" w:hAnsi="Arial" w:cs="Arial" w:hint="eastAsia"/>
          <w:color w:val="333333"/>
          <w:kern w:val="0"/>
          <w:szCs w:val="21"/>
        </w:rPr>
        <w:t>号楼</w:t>
      </w:r>
      <w:r w:rsidRPr="004669A2">
        <w:rPr>
          <w:rFonts w:ascii="Arial" w:hAnsi="Arial" w:cs="Arial" w:hint="eastAsia"/>
          <w:color w:val="333333"/>
          <w:kern w:val="0"/>
          <w:szCs w:val="21"/>
        </w:rPr>
        <w:t>1108</w:t>
      </w:r>
      <w:r w:rsidRPr="004669A2">
        <w:rPr>
          <w:rFonts w:ascii="Arial" w:hAnsi="Arial" w:cs="Arial" w:hint="eastAsia"/>
          <w:color w:val="333333"/>
          <w:kern w:val="0"/>
          <w:szCs w:val="21"/>
        </w:rPr>
        <w:t>室</w:t>
      </w:r>
    </w:p>
    <w:p w14:paraId="4BBE2025" w14:textId="751F1259" w:rsidR="00BC4DE7" w:rsidRPr="00542194" w:rsidRDefault="004669A2" w:rsidP="004669A2">
      <w:pPr>
        <w:widowControl/>
        <w:shd w:val="clear" w:color="auto" w:fill="FFFFFF"/>
        <w:adjustRightInd w:val="0"/>
        <w:snapToGrid w:val="0"/>
        <w:spacing w:beforeLines="50" w:before="120" w:afterLines="50" w:after="120"/>
        <w:rPr>
          <w:rFonts w:ascii="Arial" w:hAnsi="Arial" w:cs="Arial"/>
          <w:color w:val="333333"/>
          <w:kern w:val="0"/>
          <w:szCs w:val="21"/>
        </w:rPr>
      </w:pPr>
      <w:r w:rsidRPr="004669A2">
        <w:rPr>
          <w:rFonts w:ascii="Arial" w:hAnsi="Arial" w:cs="Arial"/>
          <w:color w:val="333333"/>
          <w:kern w:val="0"/>
          <w:szCs w:val="21"/>
        </w:rPr>
        <w:t>Room 1108, Building 7, HQ Sky Bridge No. 968 Jianzhong Road Changning District, Shanghai</w:t>
      </w:r>
    </w:p>
    <w:sectPr w:rsidR="00BC4DE7" w:rsidRPr="00542194" w:rsidSect="00B2563B">
      <w:headerReference w:type="default" r:id="rId10"/>
      <w:pgSz w:w="12240" w:h="15840"/>
      <w:pgMar w:top="1440" w:right="1080" w:bottom="1440" w:left="1080" w:header="0"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0A5C" w14:textId="77777777" w:rsidR="005A17FC" w:rsidRDefault="005A17FC">
      <w:r>
        <w:separator/>
      </w:r>
    </w:p>
  </w:endnote>
  <w:endnote w:type="continuationSeparator" w:id="0">
    <w:p w14:paraId="0B83BE3B" w14:textId="77777777" w:rsidR="005A17FC" w:rsidRDefault="005A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宋体"/>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E74D1" w14:textId="77777777" w:rsidR="005A17FC" w:rsidRDefault="005A17FC">
      <w:r>
        <w:separator/>
      </w:r>
    </w:p>
  </w:footnote>
  <w:footnote w:type="continuationSeparator" w:id="0">
    <w:p w14:paraId="0F7E253A" w14:textId="77777777" w:rsidR="005A17FC" w:rsidRDefault="005A1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AA9F" w14:textId="77777777" w:rsidR="00BC4DE7" w:rsidRDefault="00BC4DE7" w:rsidP="00B2563B">
    <w:pPr>
      <w:pStyle w:val="a3"/>
      <w:jc w:val="right"/>
    </w:pPr>
  </w:p>
  <w:p w14:paraId="0ED32E38" w14:textId="6AA3A66E" w:rsidR="005457E0" w:rsidRDefault="00BC4DE7" w:rsidP="00B2563B">
    <w:pPr>
      <w:pStyle w:val="a3"/>
      <w:jc w:val="right"/>
    </w:pPr>
    <w:r>
      <w:rPr>
        <w:caps/>
        <w:noProof/>
        <w:color w:val="808080" w:themeColor="background1" w:themeShade="80"/>
        <w:sz w:val="20"/>
        <w:szCs w:val="20"/>
      </w:rPr>
      <w:drawing>
        <wp:inline distT="0" distB="0" distL="0" distR="0" wp14:anchorId="6AB1CD28" wp14:editId="04A1CDA1">
          <wp:extent cx="1066800" cy="68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6800" cy="688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553D"/>
    <w:multiLevelType w:val="hybridMultilevel"/>
    <w:tmpl w:val="6072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96577"/>
    <w:multiLevelType w:val="hybridMultilevel"/>
    <w:tmpl w:val="BC7C51A8"/>
    <w:lvl w:ilvl="0" w:tplc="D67AC0A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C412A27"/>
    <w:multiLevelType w:val="multilevel"/>
    <w:tmpl w:val="CC5EB77A"/>
    <w:lvl w:ilvl="0">
      <w:start w:val="2010"/>
      <w:numFmt w:val="decimal"/>
      <w:lvlText w:val="%1"/>
      <w:lvlJc w:val="left"/>
      <w:pPr>
        <w:tabs>
          <w:tab w:val="num" w:pos="4320"/>
        </w:tabs>
        <w:ind w:left="4320" w:hanging="4320"/>
      </w:pPr>
      <w:rPr>
        <w:rFonts w:hint="default"/>
      </w:rPr>
    </w:lvl>
    <w:lvl w:ilvl="1">
      <w:start w:val="1"/>
      <w:numFmt w:val="decimal"/>
      <w:lvlText w:val="%1-%2"/>
      <w:lvlJc w:val="left"/>
      <w:pPr>
        <w:tabs>
          <w:tab w:val="num" w:pos="4320"/>
        </w:tabs>
        <w:ind w:left="4320" w:hanging="4320"/>
      </w:pPr>
      <w:rPr>
        <w:rFonts w:hint="default"/>
      </w:rPr>
    </w:lvl>
    <w:lvl w:ilvl="2">
      <w:start w:val="29"/>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3" w15:restartNumberingAfterBreak="0">
    <w:nsid w:val="20D258BA"/>
    <w:multiLevelType w:val="hybridMultilevel"/>
    <w:tmpl w:val="4D3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7B09"/>
    <w:multiLevelType w:val="multilevel"/>
    <w:tmpl w:val="BE961B46"/>
    <w:lvl w:ilvl="0">
      <w:start w:val="2010"/>
      <w:numFmt w:val="decimal"/>
      <w:lvlText w:val="%1"/>
      <w:lvlJc w:val="left"/>
      <w:pPr>
        <w:tabs>
          <w:tab w:val="num" w:pos="1230"/>
        </w:tabs>
        <w:ind w:left="1230" w:hanging="1230"/>
      </w:pPr>
      <w:rPr>
        <w:rFonts w:hint="default"/>
      </w:rPr>
    </w:lvl>
    <w:lvl w:ilvl="1">
      <w:start w:val="3"/>
      <w:numFmt w:val="decimalZero"/>
      <w:lvlText w:val="%1-%2"/>
      <w:lvlJc w:val="left"/>
      <w:pPr>
        <w:tabs>
          <w:tab w:val="num" w:pos="1230"/>
        </w:tabs>
        <w:ind w:left="1230" w:hanging="1230"/>
      </w:pPr>
      <w:rPr>
        <w:rFonts w:hint="default"/>
      </w:rPr>
    </w:lvl>
    <w:lvl w:ilvl="2">
      <w:start w:val="3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025588"/>
    <w:multiLevelType w:val="multilevel"/>
    <w:tmpl w:val="18D60EC8"/>
    <w:lvl w:ilvl="0">
      <w:start w:val="2010"/>
      <w:numFmt w:val="decimal"/>
      <w:lvlText w:val="%1"/>
      <w:lvlJc w:val="left"/>
      <w:pPr>
        <w:tabs>
          <w:tab w:val="num" w:pos="1095"/>
        </w:tabs>
        <w:ind w:left="1095" w:hanging="1095"/>
      </w:pPr>
      <w:rPr>
        <w:rFonts w:hint="default"/>
      </w:rPr>
    </w:lvl>
    <w:lvl w:ilvl="1">
      <w:start w:val="8"/>
      <w:numFmt w:val="decimal"/>
      <w:lvlText w:val="%1-%2"/>
      <w:lvlJc w:val="left"/>
      <w:pPr>
        <w:tabs>
          <w:tab w:val="num" w:pos="1095"/>
        </w:tabs>
        <w:ind w:left="1095" w:hanging="1095"/>
      </w:pPr>
      <w:rPr>
        <w:rFonts w:hint="default"/>
      </w:rPr>
    </w:lvl>
    <w:lvl w:ilvl="2">
      <w:start w:val="21"/>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095"/>
        </w:tabs>
        <w:ind w:left="1095" w:hanging="10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82751F0"/>
    <w:multiLevelType w:val="multilevel"/>
    <w:tmpl w:val="42AC36BE"/>
    <w:lvl w:ilvl="0">
      <w:start w:val="2010"/>
      <w:numFmt w:val="decimal"/>
      <w:lvlText w:val="%1"/>
      <w:lvlJc w:val="left"/>
      <w:pPr>
        <w:tabs>
          <w:tab w:val="num" w:pos="4320"/>
        </w:tabs>
        <w:ind w:left="4320" w:hanging="4320"/>
      </w:pPr>
      <w:rPr>
        <w:rFonts w:hint="default"/>
      </w:rPr>
    </w:lvl>
    <w:lvl w:ilvl="1">
      <w:start w:val="4"/>
      <w:numFmt w:val="decimalZero"/>
      <w:lvlText w:val="%1-%2"/>
      <w:lvlJc w:val="left"/>
      <w:pPr>
        <w:tabs>
          <w:tab w:val="num" w:pos="4320"/>
        </w:tabs>
        <w:ind w:left="4320" w:hanging="4320"/>
      </w:pPr>
      <w:rPr>
        <w:rFonts w:hint="default"/>
      </w:rPr>
    </w:lvl>
    <w:lvl w:ilvl="2">
      <w:start w:val="5"/>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7" w15:restartNumberingAfterBreak="0">
    <w:nsid w:val="5CC83F5D"/>
    <w:multiLevelType w:val="hybridMultilevel"/>
    <w:tmpl w:val="493E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92B9E"/>
    <w:multiLevelType w:val="hybridMultilevel"/>
    <w:tmpl w:val="FB70C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C5DA0"/>
    <w:multiLevelType w:val="multilevel"/>
    <w:tmpl w:val="21480A96"/>
    <w:lvl w:ilvl="0">
      <w:start w:val="2010"/>
      <w:numFmt w:val="decimal"/>
      <w:lvlText w:val="%1"/>
      <w:lvlJc w:val="left"/>
      <w:pPr>
        <w:tabs>
          <w:tab w:val="num" w:pos="1230"/>
        </w:tabs>
        <w:ind w:left="1230" w:hanging="1230"/>
      </w:pPr>
      <w:rPr>
        <w:rFonts w:hint="default"/>
      </w:rPr>
    </w:lvl>
    <w:lvl w:ilvl="1">
      <w:start w:val="3"/>
      <w:numFmt w:val="decimalZero"/>
      <w:lvlText w:val="%1-%2"/>
      <w:lvlJc w:val="left"/>
      <w:pPr>
        <w:tabs>
          <w:tab w:val="num" w:pos="1230"/>
        </w:tabs>
        <w:ind w:left="1230" w:hanging="1230"/>
      </w:pPr>
      <w:rPr>
        <w:rFonts w:hint="default"/>
      </w:rPr>
    </w:lvl>
    <w:lvl w:ilvl="2">
      <w:start w:val="3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0F2BB4"/>
    <w:multiLevelType w:val="hybridMultilevel"/>
    <w:tmpl w:val="C862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715D6"/>
    <w:multiLevelType w:val="hybridMultilevel"/>
    <w:tmpl w:val="C3449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387FEE"/>
    <w:multiLevelType w:val="hybridMultilevel"/>
    <w:tmpl w:val="42C6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9"/>
  </w:num>
  <w:num w:numId="5">
    <w:abstractNumId w:val="6"/>
  </w:num>
  <w:num w:numId="6">
    <w:abstractNumId w:val="5"/>
  </w:num>
  <w:num w:numId="7">
    <w:abstractNumId w:val="3"/>
  </w:num>
  <w:num w:numId="8">
    <w:abstractNumId w:val="0"/>
  </w:num>
  <w:num w:numId="9">
    <w:abstractNumId w:val="7"/>
  </w:num>
  <w:num w:numId="10">
    <w:abstractNumId w:val="8"/>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E0"/>
    <w:rsid w:val="00012FAF"/>
    <w:rsid w:val="000668EE"/>
    <w:rsid w:val="000740EB"/>
    <w:rsid w:val="00082D58"/>
    <w:rsid w:val="0008371D"/>
    <w:rsid w:val="000A30E4"/>
    <w:rsid w:val="000B7A18"/>
    <w:rsid w:val="000E28E7"/>
    <w:rsid w:val="000E68D4"/>
    <w:rsid w:val="000F5822"/>
    <w:rsid w:val="00101DDA"/>
    <w:rsid w:val="001021D1"/>
    <w:rsid w:val="00104B06"/>
    <w:rsid w:val="00130014"/>
    <w:rsid w:val="00142908"/>
    <w:rsid w:val="00143AB7"/>
    <w:rsid w:val="00145869"/>
    <w:rsid w:val="00151A45"/>
    <w:rsid w:val="001609E9"/>
    <w:rsid w:val="00171258"/>
    <w:rsid w:val="00184977"/>
    <w:rsid w:val="0019511A"/>
    <w:rsid w:val="001B04F9"/>
    <w:rsid w:val="001C6810"/>
    <w:rsid w:val="001F5D32"/>
    <w:rsid w:val="00213B8C"/>
    <w:rsid w:val="0023025B"/>
    <w:rsid w:val="002555EF"/>
    <w:rsid w:val="002901A5"/>
    <w:rsid w:val="00293450"/>
    <w:rsid w:val="002C0581"/>
    <w:rsid w:val="002C6B13"/>
    <w:rsid w:val="002C6D80"/>
    <w:rsid w:val="002E2D43"/>
    <w:rsid w:val="002F38D0"/>
    <w:rsid w:val="00306491"/>
    <w:rsid w:val="003177E3"/>
    <w:rsid w:val="00353D36"/>
    <w:rsid w:val="00354338"/>
    <w:rsid w:val="003B337A"/>
    <w:rsid w:val="003F3FC5"/>
    <w:rsid w:val="003F4DAF"/>
    <w:rsid w:val="0041178B"/>
    <w:rsid w:val="00456EF9"/>
    <w:rsid w:val="0045702E"/>
    <w:rsid w:val="00465BC6"/>
    <w:rsid w:val="004669A2"/>
    <w:rsid w:val="004840A8"/>
    <w:rsid w:val="004852D1"/>
    <w:rsid w:val="00497D84"/>
    <w:rsid w:val="004A0903"/>
    <w:rsid w:val="004B5355"/>
    <w:rsid w:val="004C79E7"/>
    <w:rsid w:val="004E0294"/>
    <w:rsid w:val="00512A27"/>
    <w:rsid w:val="0053105E"/>
    <w:rsid w:val="00542194"/>
    <w:rsid w:val="0054269B"/>
    <w:rsid w:val="005457E0"/>
    <w:rsid w:val="00583D54"/>
    <w:rsid w:val="005A17FC"/>
    <w:rsid w:val="005A6AFC"/>
    <w:rsid w:val="005D2AE3"/>
    <w:rsid w:val="00653D19"/>
    <w:rsid w:val="00670C69"/>
    <w:rsid w:val="006A5C60"/>
    <w:rsid w:val="006B0782"/>
    <w:rsid w:val="006D69C8"/>
    <w:rsid w:val="006F5169"/>
    <w:rsid w:val="00702FDB"/>
    <w:rsid w:val="00734877"/>
    <w:rsid w:val="007506B4"/>
    <w:rsid w:val="00781164"/>
    <w:rsid w:val="0079103F"/>
    <w:rsid w:val="007A10FE"/>
    <w:rsid w:val="007B4307"/>
    <w:rsid w:val="007E6B7F"/>
    <w:rsid w:val="007F040D"/>
    <w:rsid w:val="008011CC"/>
    <w:rsid w:val="0080634A"/>
    <w:rsid w:val="00806C45"/>
    <w:rsid w:val="00840E93"/>
    <w:rsid w:val="0084413A"/>
    <w:rsid w:val="008632B3"/>
    <w:rsid w:val="00883FBA"/>
    <w:rsid w:val="008D6495"/>
    <w:rsid w:val="008F78FA"/>
    <w:rsid w:val="00916D0B"/>
    <w:rsid w:val="009178D6"/>
    <w:rsid w:val="009253EC"/>
    <w:rsid w:val="009406E4"/>
    <w:rsid w:val="0094157A"/>
    <w:rsid w:val="0097256C"/>
    <w:rsid w:val="0098618C"/>
    <w:rsid w:val="00997E82"/>
    <w:rsid w:val="009A33D9"/>
    <w:rsid w:val="009B1E56"/>
    <w:rsid w:val="009C4F45"/>
    <w:rsid w:val="009C61A0"/>
    <w:rsid w:val="009E4787"/>
    <w:rsid w:val="00A41D2B"/>
    <w:rsid w:val="00A430BE"/>
    <w:rsid w:val="00A658C7"/>
    <w:rsid w:val="00A66F6B"/>
    <w:rsid w:val="00A95966"/>
    <w:rsid w:val="00AC3C36"/>
    <w:rsid w:val="00B106D9"/>
    <w:rsid w:val="00B2563B"/>
    <w:rsid w:val="00B4605D"/>
    <w:rsid w:val="00B5199E"/>
    <w:rsid w:val="00B62D98"/>
    <w:rsid w:val="00BA6341"/>
    <w:rsid w:val="00BB1DFE"/>
    <w:rsid w:val="00BB305F"/>
    <w:rsid w:val="00BB3BAE"/>
    <w:rsid w:val="00BC4DE7"/>
    <w:rsid w:val="00BE16EE"/>
    <w:rsid w:val="00BE74BC"/>
    <w:rsid w:val="00C03D1E"/>
    <w:rsid w:val="00C05A7B"/>
    <w:rsid w:val="00C84401"/>
    <w:rsid w:val="00CB0C58"/>
    <w:rsid w:val="00CD4A43"/>
    <w:rsid w:val="00D071DF"/>
    <w:rsid w:val="00D407A8"/>
    <w:rsid w:val="00D5081F"/>
    <w:rsid w:val="00D611F8"/>
    <w:rsid w:val="00D621CE"/>
    <w:rsid w:val="00D82F89"/>
    <w:rsid w:val="00D95451"/>
    <w:rsid w:val="00DA485F"/>
    <w:rsid w:val="00DF0117"/>
    <w:rsid w:val="00DF780D"/>
    <w:rsid w:val="00E004BC"/>
    <w:rsid w:val="00E34EE8"/>
    <w:rsid w:val="00EB2C85"/>
    <w:rsid w:val="00EB6646"/>
    <w:rsid w:val="00ED15AA"/>
    <w:rsid w:val="00ED63F8"/>
    <w:rsid w:val="00EF235A"/>
    <w:rsid w:val="00EF26C1"/>
    <w:rsid w:val="00F41AB4"/>
    <w:rsid w:val="00F85C91"/>
    <w:rsid w:val="00FA1C83"/>
    <w:rsid w:val="00FC01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7AC39"/>
  <w15:docId w15:val="{1906DDB4-5C69-411C-B527-AD4007B9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widowControl/>
      <w:jc w:val="center"/>
      <w:outlineLvl w:val="0"/>
    </w:pPr>
    <w:rPr>
      <w:rFonts w:ascii="Arial" w:eastAsia="'宋体" w:hAnsi="Arial"/>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character" w:styleId="a6">
    <w:name w:val="FollowedHyperlink"/>
    <w:basedOn w:val="a0"/>
    <w:rPr>
      <w:color w:val="800080"/>
      <w:u w:val="single"/>
    </w:rPr>
  </w:style>
  <w:style w:type="paragraph" w:styleId="a7">
    <w:name w:val="Date"/>
    <w:basedOn w:val="a"/>
    <w:next w:val="a"/>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Tahoma" w:hAnsi="Tahoma" w:cs="Tahoma"/>
      <w:sz w:val="16"/>
      <w:szCs w:val="16"/>
    </w:rPr>
  </w:style>
  <w:style w:type="paragraph" w:customStyle="1" w:styleId="bodytext">
    <w:name w:val="bodytext"/>
    <w:basedOn w:val="a"/>
    <w:pPr>
      <w:widowControl/>
      <w:spacing w:line="210" w:lineRule="atLeast"/>
      <w:jc w:val="left"/>
    </w:pPr>
    <w:rPr>
      <w:rFonts w:ascii="Verdana" w:hAnsi="Verdana" w:cs="宋体"/>
      <w:color w:val="666666"/>
      <w:kern w:val="0"/>
      <w:sz w:val="17"/>
      <w:szCs w:val="17"/>
    </w:rPr>
  </w:style>
  <w:style w:type="paragraph" w:styleId="aa">
    <w:name w:val="List Paragraph"/>
    <w:basedOn w:val="a"/>
    <w:uiPriority w:val="34"/>
    <w:qFormat/>
    <w:rsid w:val="00EB2C85"/>
    <w:pPr>
      <w:widowControl/>
      <w:spacing w:line="320" w:lineRule="atLeast"/>
      <w:ind w:firstLineChars="200" w:firstLine="420"/>
      <w:jc w:val="left"/>
    </w:pPr>
    <w:rPr>
      <w:rFonts w:ascii="Arial" w:eastAsiaTheme="minorEastAsia" w:hAnsi="Arial"/>
      <w:w w:val="95"/>
      <w:kern w:val="0"/>
      <w:sz w:val="22"/>
      <w:szCs w:val="20"/>
      <w:lang w:val="de-DE" w:eastAsia="de-DE"/>
    </w:rPr>
  </w:style>
  <w:style w:type="paragraph" w:customStyle="1" w:styleId="15zeiligKA">
    <w:name w:val="1.5zeilig+KA"/>
    <w:basedOn w:val="a"/>
    <w:rsid w:val="00B4605D"/>
    <w:pPr>
      <w:widowControl/>
      <w:tabs>
        <w:tab w:val="left" w:pos="7230"/>
      </w:tabs>
      <w:spacing w:after="120" w:line="360" w:lineRule="exact"/>
      <w:jc w:val="left"/>
    </w:pPr>
    <w:rPr>
      <w:rFonts w:ascii="Univers" w:eastAsiaTheme="minorEastAsia" w:hAnsi="Univers"/>
      <w:kern w:val="0"/>
      <w:sz w:val="22"/>
      <w:szCs w:val="20"/>
      <w:lang w:val="de-DE" w:eastAsia="de-DE"/>
    </w:rPr>
  </w:style>
  <w:style w:type="paragraph" w:styleId="ab">
    <w:name w:val="Normal (Web)"/>
    <w:basedOn w:val="a"/>
    <w:uiPriority w:val="99"/>
    <w:semiHidden/>
    <w:unhideWhenUsed/>
    <w:rsid w:val="004B5355"/>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sid w:val="004B5355"/>
    <w:rPr>
      <w:b/>
      <w:bCs/>
    </w:rPr>
  </w:style>
  <w:style w:type="character" w:styleId="ad">
    <w:name w:val="Hyperlink"/>
    <w:basedOn w:val="a0"/>
    <w:unhideWhenUsed/>
    <w:rsid w:val="00BC4DE7"/>
    <w:rPr>
      <w:color w:val="0000FF" w:themeColor="hyperlink"/>
      <w:u w:val="single"/>
    </w:rPr>
  </w:style>
  <w:style w:type="character" w:styleId="ae">
    <w:name w:val="Unresolved Mention"/>
    <w:basedOn w:val="a0"/>
    <w:uiPriority w:val="99"/>
    <w:semiHidden/>
    <w:unhideWhenUsed/>
    <w:rsid w:val="00BC4DE7"/>
    <w:rPr>
      <w:color w:val="605E5C"/>
      <w:shd w:val="clear" w:color="auto" w:fill="E1DFDD"/>
    </w:rPr>
  </w:style>
  <w:style w:type="character" w:customStyle="1" w:styleId="a4">
    <w:name w:val="页眉 字符"/>
    <w:basedOn w:val="a0"/>
    <w:link w:val="a3"/>
    <w:uiPriority w:val="99"/>
    <w:rsid w:val="00BC4D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4759">
      <w:bodyDiv w:val="1"/>
      <w:marLeft w:val="0"/>
      <w:marRight w:val="0"/>
      <w:marTop w:val="0"/>
      <w:marBottom w:val="0"/>
      <w:divBdr>
        <w:top w:val="none" w:sz="0" w:space="0" w:color="auto"/>
        <w:left w:val="none" w:sz="0" w:space="0" w:color="auto"/>
        <w:bottom w:val="none" w:sz="0" w:space="0" w:color="auto"/>
        <w:right w:val="none" w:sz="0" w:space="0" w:color="auto"/>
      </w:divBdr>
    </w:div>
    <w:div w:id="399015716">
      <w:bodyDiv w:val="1"/>
      <w:marLeft w:val="0"/>
      <w:marRight w:val="0"/>
      <w:marTop w:val="0"/>
      <w:marBottom w:val="0"/>
      <w:divBdr>
        <w:top w:val="none" w:sz="0" w:space="0" w:color="auto"/>
        <w:left w:val="none" w:sz="0" w:space="0" w:color="auto"/>
        <w:bottom w:val="none" w:sz="0" w:space="0" w:color="auto"/>
        <w:right w:val="none" w:sz="0" w:space="0" w:color="auto"/>
      </w:divBdr>
      <w:divsChild>
        <w:div w:id="159348388">
          <w:marLeft w:val="0"/>
          <w:marRight w:val="0"/>
          <w:marTop w:val="0"/>
          <w:marBottom w:val="0"/>
          <w:divBdr>
            <w:top w:val="none" w:sz="0" w:space="0" w:color="auto"/>
            <w:left w:val="none" w:sz="0" w:space="0" w:color="auto"/>
            <w:bottom w:val="none" w:sz="0" w:space="0" w:color="auto"/>
            <w:right w:val="none" w:sz="0" w:space="0" w:color="auto"/>
          </w:divBdr>
          <w:divsChild>
            <w:div w:id="1160997692">
              <w:marLeft w:val="0"/>
              <w:marRight w:val="0"/>
              <w:marTop w:val="0"/>
              <w:marBottom w:val="0"/>
              <w:divBdr>
                <w:top w:val="none" w:sz="0" w:space="0" w:color="auto"/>
                <w:left w:val="none" w:sz="0" w:space="0" w:color="auto"/>
                <w:bottom w:val="none" w:sz="0" w:space="0" w:color="auto"/>
                <w:right w:val="none" w:sz="0" w:space="0" w:color="auto"/>
              </w:divBdr>
              <w:divsChild>
                <w:div w:id="1748379632">
                  <w:marLeft w:val="0"/>
                  <w:marRight w:val="0"/>
                  <w:marTop w:val="0"/>
                  <w:marBottom w:val="0"/>
                  <w:divBdr>
                    <w:top w:val="none" w:sz="0" w:space="0" w:color="auto"/>
                    <w:left w:val="none" w:sz="0" w:space="0" w:color="auto"/>
                    <w:bottom w:val="none" w:sz="0" w:space="0" w:color="auto"/>
                    <w:right w:val="none" w:sz="0" w:space="0" w:color="auto"/>
                  </w:divBdr>
                  <w:divsChild>
                    <w:div w:id="1808887191">
                      <w:marLeft w:val="0"/>
                      <w:marRight w:val="0"/>
                      <w:marTop w:val="0"/>
                      <w:marBottom w:val="0"/>
                      <w:divBdr>
                        <w:top w:val="none" w:sz="0" w:space="0" w:color="auto"/>
                        <w:left w:val="none" w:sz="0" w:space="0" w:color="auto"/>
                        <w:bottom w:val="none" w:sz="0" w:space="0" w:color="auto"/>
                        <w:right w:val="none" w:sz="0" w:space="0" w:color="auto"/>
                      </w:divBdr>
                      <w:divsChild>
                        <w:div w:id="1126193678">
                          <w:marLeft w:val="0"/>
                          <w:marRight w:val="0"/>
                          <w:marTop w:val="0"/>
                          <w:marBottom w:val="0"/>
                          <w:divBdr>
                            <w:top w:val="none" w:sz="0" w:space="0" w:color="auto"/>
                            <w:left w:val="none" w:sz="0" w:space="0" w:color="auto"/>
                            <w:bottom w:val="none" w:sz="0" w:space="0" w:color="auto"/>
                            <w:right w:val="none" w:sz="0" w:space="0" w:color="auto"/>
                          </w:divBdr>
                          <w:divsChild>
                            <w:div w:id="1011031330">
                              <w:marLeft w:val="0"/>
                              <w:marRight w:val="0"/>
                              <w:marTop w:val="0"/>
                              <w:marBottom w:val="0"/>
                              <w:divBdr>
                                <w:top w:val="none" w:sz="0" w:space="0" w:color="auto"/>
                                <w:left w:val="none" w:sz="0" w:space="0" w:color="auto"/>
                                <w:bottom w:val="none" w:sz="0" w:space="0" w:color="auto"/>
                                <w:right w:val="none" w:sz="0" w:space="0" w:color="auto"/>
                              </w:divBdr>
                              <w:divsChild>
                                <w:div w:id="19500458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612">
      <w:bodyDiv w:val="1"/>
      <w:marLeft w:val="0"/>
      <w:marRight w:val="0"/>
      <w:marTop w:val="0"/>
      <w:marBottom w:val="0"/>
      <w:divBdr>
        <w:top w:val="none" w:sz="0" w:space="0" w:color="auto"/>
        <w:left w:val="none" w:sz="0" w:space="0" w:color="auto"/>
        <w:bottom w:val="none" w:sz="0" w:space="0" w:color="auto"/>
        <w:right w:val="none" w:sz="0" w:space="0" w:color="auto"/>
      </w:divBdr>
    </w:div>
    <w:div w:id="1542326231">
      <w:bodyDiv w:val="1"/>
      <w:marLeft w:val="0"/>
      <w:marRight w:val="0"/>
      <w:marTop w:val="0"/>
      <w:marBottom w:val="0"/>
      <w:divBdr>
        <w:top w:val="none" w:sz="0" w:space="0" w:color="auto"/>
        <w:left w:val="none" w:sz="0" w:space="0" w:color="auto"/>
        <w:bottom w:val="none" w:sz="0" w:space="0" w:color="auto"/>
        <w:right w:val="none" w:sz="0" w:space="0" w:color="auto"/>
      </w:divBdr>
    </w:div>
    <w:div w:id="1668291071">
      <w:bodyDiv w:val="1"/>
      <w:marLeft w:val="0"/>
      <w:marRight w:val="0"/>
      <w:marTop w:val="0"/>
      <w:marBottom w:val="0"/>
      <w:divBdr>
        <w:top w:val="none" w:sz="0" w:space="0" w:color="auto"/>
        <w:left w:val="none" w:sz="0" w:space="0" w:color="auto"/>
        <w:bottom w:val="none" w:sz="0" w:space="0" w:color="auto"/>
        <w:right w:val="none" w:sz="0" w:space="0" w:color="auto"/>
      </w:divBdr>
    </w:div>
    <w:div w:id="1684892839">
      <w:bodyDiv w:val="1"/>
      <w:marLeft w:val="0"/>
      <w:marRight w:val="0"/>
      <w:marTop w:val="0"/>
      <w:marBottom w:val="0"/>
      <w:divBdr>
        <w:top w:val="none" w:sz="0" w:space="0" w:color="auto"/>
        <w:left w:val="none" w:sz="0" w:space="0" w:color="auto"/>
        <w:bottom w:val="none" w:sz="0" w:space="0" w:color="auto"/>
        <w:right w:val="none" w:sz="0" w:space="0" w:color="auto"/>
      </w:divBdr>
    </w:div>
    <w:div w:id="1734238521">
      <w:bodyDiv w:val="1"/>
      <w:marLeft w:val="0"/>
      <w:marRight w:val="0"/>
      <w:marTop w:val="0"/>
      <w:marBottom w:val="0"/>
      <w:divBdr>
        <w:top w:val="none" w:sz="0" w:space="0" w:color="auto"/>
        <w:left w:val="none" w:sz="0" w:space="0" w:color="auto"/>
        <w:bottom w:val="none" w:sz="0" w:space="0" w:color="auto"/>
        <w:right w:val="none" w:sz="0" w:space="0" w:color="auto"/>
      </w:divBdr>
    </w:div>
    <w:div w:id="1764178828">
      <w:bodyDiv w:val="1"/>
      <w:marLeft w:val="0"/>
      <w:marRight w:val="0"/>
      <w:marTop w:val="0"/>
      <w:marBottom w:val="0"/>
      <w:divBdr>
        <w:top w:val="none" w:sz="0" w:space="0" w:color="auto"/>
        <w:left w:val="none" w:sz="0" w:space="0" w:color="auto"/>
        <w:bottom w:val="none" w:sz="0" w:space="0" w:color="auto"/>
        <w:right w:val="none" w:sz="0" w:space="0" w:color="auto"/>
      </w:divBdr>
    </w:div>
    <w:div w:id="1826622976">
      <w:bodyDiv w:val="1"/>
      <w:marLeft w:val="0"/>
      <w:marRight w:val="0"/>
      <w:marTop w:val="0"/>
      <w:marBottom w:val="0"/>
      <w:divBdr>
        <w:top w:val="none" w:sz="0" w:space="0" w:color="auto"/>
        <w:left w:val="none" w:sz="0" w:space="0" w:color="auto"/>
        <w:bottom w:val="none" w:sz="0" w:space="0" w:color="auto"/>
        <w:right w:val="none" w:sz="0" w:space="0" w:color="auto"/>
      </w:divBdr>
    </w:div>
    <w:div w:id="20648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ouisa.yuan@vdachina.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48B85545969B27438DB0CC658F8CF639" ma:contentTypeVersion="17" ma:contentTypeDescription="新建文档。" ma:contentTypeScope="" ma:versionID="70b9027c5e37ff99fa5063fe44b83d07">
  <xsd:schema xmlns:xsd="http://www.w3.org/2001/XMLSchema" xmlns:xs="http://www.w3.org/2001/XMLSchema" xmlns:p="http://schemas.microsoft.com/office/2006/metadata/properties" xmlns:ns2="eae1d28d-7327-48e9-8709-581bc5e36d1b" xmlns:ns3="32576ba2-0eec-4f67-aaaf-4caeda5d73d5" targetNamespace="http://schemas.microsoft.com/office/2006/metadata/properties" ma:root="true" ma:fieldsID="4f9a01e5d76e4a5c52ef810a227f3321" ns2:_="" ns3:_="">
    <xsd:import namespace="eae1d28d-7327-48e9-8709-581bc5e36d1b"/>
    <xsd:import namespace="32576ba2-0eec-4f67-aaaf-4caeda5d7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1d28d-7327-48e9-8709-581bc5e36d1b"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element name="TaxCatchAll" ma:index="23" nillable="true" ma:displayName="Taxonomy Catch All Column" ma:hidden="true" ma:list="{8637e697-b5a3-4433-92c6-4c696a4ff458}" ma:internalName="TaxCatchAll" ma:showField="CatchAllData" ma:web="eae1d28d-7327-48e9-8709-581bc5e36d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576ba2-0eec-4f67-aaaf-4caeda5d73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图像标记" ma:readOnly="false" ma:fieldId="{5cf76f15-5ced-4ddc-b409-7134ff3c332f}" ma:taxonomyMulti="true" ma:sspId="de01dcb9-d075-4603-85b9-e3fa711cfe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2F005-117E-4366-A964-A36E12EFC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1d28d-7327-48e9-8709-581bc5e36d1b"/>
    <ds:schemaRef ds:uri="32576ba2-0eec-4f67-aaaf-4caeda5d7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ED4B6-D9A1-4A09-BD5E-4BE662490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2798</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vt:lpstr>
      <vt:lpstr>To</vt:lpstr>
    </vt:vector>
  </TitlesOfParts>
  <Company>vda</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vda-dell</dc:creator>
  <cp:lastModifiedBy>WANG, Baobao (Britta)</cp:lastModifiedBy>
  <cp:revision>2</cp:revision>
  <cp:lastPrinted>2017-07-31T02:43:00Z</cp:lastPrinted>
  <dcterms:created xsi:type="dcterms:W3CDTF">2023-04-28T06:50:00Z</dcterms:created>
  <dcterms:modified xsi:type="dcterms:W3CDTF">2023-04-28T06:50:00Z</dcterms:modified>
</cp:coreProperties>
</file>